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44" w:rsidRDefault="00A31C92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4</w:t>
      </w:r>
    </w:p>
    <w:p w:rsidR="00626644" w:rsidRDefault="00A31C92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福建省高等学校思想政治教育研究会会员单位</w:t>
      </w:r>
    </w:p>
    <w:p w:rsidR="00626644" w:rsidRDefault="00A31C92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2020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年组织机构和人员信息登记表</w:t>
      </w:r>
    </w:p>
    <w:p w:rsidR="00626644" w:rsidRDefault="00626644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</w:p>
    <w:p w:rsidR="00626644" w:rsidRDefault="00A31C92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单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位（公章）：</w:t>
      </w:r>
    </w:p>
    <w:tbl>
      <w:tblPr>
        <w:tblpPr w:leftFromText="180" w:rightFromText="180" w:vertAnchor="text" w:horzAnchor="margin" w:tblpXSpec="center" w:tblpY="126"/>
        <w:tblW w:w="8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1680"/>
        <w:gridCol w:w="4379"/>
      </w:tblGrid>
      <w:tr w:rsidR="00626644">
        <w:trPr>
          <w:cantSplit/>
        </w:trPr>
        <w:tc>
          <w:tcPr>
            <w:tcW w:w="2208" w:type="dxa"/>
          </w:tcPr>
          <w:p w:rsidR="00626644" w:rsidRDefault="00A31C9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单位名称</w:t>
            </w:r>
          </w:p>
        </w:tc>
        <w:tc>
          <w:tcPr>
            <w:tcW w:w="6059" w:type="dxa"/>
            <w:gridSpan w:val="2"/>
          </w:tcPr>
          <w:p w:rsidR="00626644" w:rsidRDefault="00626644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626644">
        <w:tc>
          <w:tcPr>
            <w:tcW w:w="2208" w:type="dxa"/>
          </w:tcPr>
          <w:p w:rsidR="00626644" w:rsidRDefault="00A31C9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单位地址</w:t>
            </w:r>
          </w:p>
        </w:tc>
        <w:tc>
          <w:tcPr>
            <w:tcW w:w="6059" w:type="dxa"/>
            <w:gridSpan w:val="2"/>
          </w:tcPr>
          <w:p w:rsidR="00626644" w:rsidRDefault="00626644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626644">
        <w:tc>
          <w:tcPr>
            <w:tcW w:w="2208" w:type="dxa"/>
          </w:tcPr>
          <w:p w:rsidR="00626644" w:rsidRDefault="00A31C9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邮政编码</w:t>
            </w:r>
          </w:p>
        </w:tc>
        <w:tc>
          <w:tcPr>
            <w:tcW w:w="6059" w:type="dxa"/>
            <w:gridSpan w:val="2"/>
          </w:tcPr>
          <w:p w:rsidR="00626644" w:rsidRDefault="00626644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626644">
        <w:trPr>
          <w:cantSplit/>
        </w:trPr>
        <w:tc>
          <w:tcPr>
            <w:tcW w:w="2208" w:type="dxa"/>
            <w:vMerge w:val="restart"/>
          </w:tcPr>
          <w:p w:rsidR="00626644" w:rsidRDefault="00A31C9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学校负责人</w:t>
            </w:r>
          </w:p>
          <w:p w:rsidR="00626644" w:rsidRDefault="00A31C9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（常务理事</w:t>
            </w:r>
            <w:r>
              <w:rPr>
                <w:rFonts w:ascii="仿宋" w:eastAsia="仿宋" w:hAnsi="仿宋" w:cs="仿宋" w:hint="eastAsia"/>
                <w:sz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</w:rPr>
              <w:t>理事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</w:rPr>
              <w:t>监事长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</w:rPr>
              <w:t>监事）</w:t>
            </w:r>
          </w:p>
        </w:tc>
        <w:tc>
          <w:tcPr>
            <w:tcW w:w="1680" w:type="dxa"/>
          </w:tcPr>
          <w:p w:rsidR="00626644" w:rsidRDefault="00A31C92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</w:rPr>
              <w:t>名</w:t>
            </w:r>
          </w:p>
        </w:tc>
        <w:tc>
          <w:tcPr>
            <w:tcW w:w="4379" w:type="dxa"/>
          </w:tcPr>
          <w:p w:rsidR="00626644" w:rsidRDefault="00626644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626644">
        <w:trPr>
          <w:cantSplit/>
        </w:trPr>
        <w:tc>
          <w:tcPr>
            <w:tcW w:w="2208" w:type="dxa"/>
            <w:vMerge/>
          </w:tcPr>
          <w:p w:rsidR="00626644" w:rsidRDefault="006266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80" w:type="dxa"/>
          </w:tcPr>
          <w:p w:rsidR="00626644" w:rsidRDefault="00A31C92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</w:rPr>
              <w:t>性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</w:rPr>
              <w:t>别</w:t>
            </w:r>
          </w:p>
        </w:tc>
        <w:tc>
          <w:tcPr>
            <w:tcW w:w="4379" w:type="dxa"/>
          </w:tcPr>
          <w:p w:rsidR="00626644" w:rsidRDefault="00626644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626644">
        <w:trPr>
          <w:cantSplit/>
        </w:trPr>
        <w:tc>
          <w:tcPr>
            <w:tcW w:w="2208" w:type="dxa"/>
            <w:vMerge/>
          </w:tcPr>
          <w:p w:rsidR="00626644" w:rsidRDefault="006266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80" w:type="dxa"/>
          </w:tcPr>
          <w:p w:rsidR="00626644" w:rsidRDefault="00A31C92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部门</w:t>
            </w:r>
            <w:r>
              <w:rPr>
                <w:rFonts w:ascii="仿宋" w:eastAsia="仿宋" w:hAnsi="仿宋" w:cs="仿宋"/>
                <w:sz w:val="28"/>
              </w:rPr>
              <w:t>及</w:t>
            </w:r>
            <w:r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4379" w:type="dxa"/>
          </w:tcPr>
          <w:p w:rsidR="00626644" w:rsidRDefault="00626644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626644">
        <w:trPr>
          <w:cantSplit/>
        </w:trPr>
        <w:tc>
          <w:tcPr>
            <w:tcW w:w="2208" w:type="dxa"/>
            <w:vMerge/>
          </w:tcPr>
          <w:p w:rsidR="00626644" w:rsidRDefault="006266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80" w:type="dxa"/>
          </w:tcPr>
          <w:p w:rsidR="00626644" w:rsidRDefault="00A31C92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出生日期</w:t>
            </w:r>
          </w:p>
        </w:tc>
        <w:tc>
          <w:tcPr>
            <w:tcW w:w="4379" w:type="dxa"/>
          </w:tcPr>
          <w:p w:rsidR="00626644" w:rsidRDefault="00A31C92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（填写</w:t>
            </w:r>
            <w:r>
              <w:rPr>
                <w:rFonts w:ascii="仿宋" w:eastAsia="仿宋" w:hAnsi="仿宋" w:cs="仿宋"/>
                <w:sz w:val="28"/>
              </w:rPr>
              <w:t>年、月、日</w:t>
            </w:r>
            <w:r>
              <w:rPr>
                <w:rFonts w:ascii="仿宋" w:eastAsia="仿宋" w:hAnsi="仿宋" w:cs="仿宋" w:hint="eastAsia"/>
                <w:sz w:val="28"/>
              </w:rPr>
              <w:t>）</w:t>
            </w:r>
          </w:p>
        </w:tc>
      </w:tr>
      <w:tr w:rsidR="00626644">
        <w:trPr>
          <w:cantSplit/>
        </w:trPr>
        <w:tc>
          <w:tcPr>
            <w:tcW w:w="2208" w:type="dxa"/>
            <w:vMerge/>
          </w:tcPr>
          <w:p w:rsidR="00626644" w:rsidRDefault="006266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80" w:type="dxa"/>
          </w:tcPr>
          <w:p w:rsidR="00626644" w:rsidRDefault="00A31C92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办公电话</w:t>
            </w:r>
          </w:p>
        </w:tc>
        <w:tc>
          <w:tcPr>
            <w:tcW w:w="4379" w:type="dxa"/>
          </w:tcPr>
          <w:p w:rsidR="00626644" w:rsidRDefault="00626644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626644">
        <w:trPr>
          <w:cantSplit/>
          <w:trHeight w:val="555"/>
        </w:trPr>
        <w:tc>
          <w:tcPr>
            <w:tcW w:w="2208" w:type="dxa"/>
            <w:vMerge/>
          </w:tcPr>
          <w:p w:rsidR="00626644" w:rsidRDefault="006266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80" w:type="dxa"/>
          </w:tcPr>
          <w:p w:rsidR="00626644" w:rsidRDefault="00A31C92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手机号码</w:t>
            </w:r>
          </w:p>
        </w:tc>
        <w:tc>
          <w:tcPr>
            <w:tcW w:w="4379" w:type="dxa"/>
          </w:tcPr>
          <w:p w:rsidR="00626644" w:rsidRDefault="00626644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626644">
        <w:trPr>
          <w:cantSplit/>
          <w:trHeight w:val="435"/>
        </w:trPr>
        <w:tc>
          <w:tcPr>
            <w:tcW w:w="2208" w:type="dxa"/>
            <w:vMerge/>
          </w:tcPr>
          <w:p w:rsidR="00626644" w:rsidRDefault="006266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80" w:type="dxa"/>
          </w:tcPr>
          <w:p w:rsidR="00626644" w:rsidRDefault="00A31C92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联系地址</w:t>
            </w:r>
          </w:p>
        </w:tc>
        <w:tc>
          <w:tcPr>
            <w:tcW w:w="4379" w:type="dxa"/>
          </w:tcPr>
          <w:p w:rsidR="00626644" w:rsidRDefault="00626644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626644">
        <w:trPr>
          <w:cantSplit/>
        </w:trPr>
        <w:tc>
          <w:tcPr>
            <w:tcW w:w="2208" w:type="dxa"/>
            <w:vMerge w:val="restart"/>
          </w:tcPr>
          <w:p w:rsidR="00626644" w:rsidRDefault="006266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:rsidR="00626644" w:rsidRDefault="00A31C9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日常联系人</w:t>
            </w:r>
          </w:p>
        </w:tc>
        <w:tc>
          <w:tcPr>
            <w:tcW w:w="1680" w:type="dxa"/>
          </w:tcPr>
          <w:p w:rsidR="00626644" w:rsidRDefault="00A31C92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</w:rPr>
              <w:t>名</w:t>
            </w:r>
          </w:p>
        </w:tc>
        <w:tc>
          <w:tcPr>
            <w:tcW w:w="4379" w:type="dxa"/>
          </w:tcPr>
          <w:p w:rsidR="00626644" w:rsidRDefault="00626644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626644">
        <w:trPr>
          <w:cantSplit/>
        </w:trPr>
        <w:tc>
          <w:tcPr>
            <w:tcW w:w="2208" w:type="dxa"/>
            <w:vMerge/>
          </w:tcPr>
          <w:p w:rsidR="00626644" w:rsidRDefault="006266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80" w:type="dxa"/>
          </w:tcPr>
          <w:p w:rsidR="00626644" w:rsidRDefault="00A31C92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</w:rPr>
              <w:t>性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</w:rPr>
              <w:t>别</w:t>
            </w:r>
          </w:p>
        </w:tc>
        <w:tc>
          <w:tcPr>
            <w:tcW w:w="4379" w:type="dxa"/>
          </w:tcPr>
          <w:p w:rsidR="00626644" w:rsidRDefault="00626644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626644">
        <w:trPr>
          <w:cantSplit/>
        </w:trPr>
        <w:tc>
          <w:tcPr>
            <w:tcW w:w="2208" w:type="dxa"/>
            <w:vMerge/>
          </w:tcPr>
          <w:p w:rsidR="00626644" w:rsidRDefault="006266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80" w:type="dxa"/>
          </w:tcPr>
          <w:p w:rsidR="00626644" w:rsidRDefault="00A31C92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部门及职务</w:t>
            </w:r>
          </w:p>
        </w:tc>
        <w:tc>
          <w:tcPr>
            <w:tcW w:w="4379" w:type="dxa"/>
          </w:tcPr>
          <w:p w:rsidR="00626644" w:rsidRDefault="00626644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626644">
        <w:trPr>
          <w:cantSplit/>
          <w:trHeight w:val="465"/>
        </w:trPr>
        <w:tc>
          <w:tcPr>
            <w:tcW w:w="2208" w:type="dxa"/>
            <w:vMerge/>
          </w:tcPr>
          <w:p w:rsidR="00626644" w:rsidRDefault="006266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80" w:type="dxa"/>
          </w:tcPr>
          <w:p w:rsidR="00626644" w:rsidRDefault="00A31C92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办公电话</w:t>
            </w:r>
          </w:p>
        </w:tc>
        <w:tc>
          <w:tcPr>
            <w:tcW w:w="4379" w:type="dxa"/>
          </w:tcPr>
          <w:p w:rsidR="00626644" w:rsidRDefault="00626644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626644">
        <w:trPr>
          <w:cantSplit/>
          <w:trHeight w:val="465"/>
        </w:trPr>
        <w:tc>
          <w:tcPr>
            <w:tcW w:w="2208" w:type="dxa"/>
            <w:vMerge/>
          </w:tcPr>
          <w:p w:rsidR="00626644" w:rsidRDefault="006266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80" w:type="dxa"/>
          </w:tcPr>
          <w:p w:rsidR="00626644" w:rsidRDefault="00A31C92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手机号码</w:t>
            </w:r>
          </w:p>
        </w:tc>
        <w:tc>
          <w:tcPr>
            <w:tcW w:w="4379" w:type="dxa"/>
          </w:tcPr>
          <w:p w:rsidR="00626644" w:rsidRDefault="00626644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626644">
        <w:trPr>
          <w:cantSplit/>
          <w:trHeight w:val="460"/>
        </w:trPr>
        <w:tc>
          <w:tcPr>
            <w:tcW w:w="2208" w:type="dxa"/>
            <w:vMerge/>
          </w:tcPr>
          <w:p w:rsidR="00626644" w:rsidRDefault="006266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80" w:type="dxa"/>
          </w:tcPr>
          <w:p w:rsidR="00626644" w:rsidRDefault="00A31C92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</w:rPr>
              <w:t>箱</w:t>
            </w:r>
          </w:p>
        </w:tc>
        <w:tc>
          <w:tcPr>
            <w:tcW w:w="4379" w:type="dxa"/>
          </w:tcPr>
          <w:p w:rsidR="00626644" w:rsidRDefault="00626644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626644">
        <w:trPr>
          <w:cantSplit/>
          <w:trHeight w:val="525"/>
        </w:trPr>
        <w:tc>
          <w:tcPr>
            <w:tcW w:w="2208" w:type="dxa"/>
            <w:vMerge/>
          </w:tcPr>
          <w:p w:rsidR="00626644" w:rsidRDefault="006266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80" w:type="dxa"/>
          </w:tcPr>
          <w:p w:rsidR="00626644" w:rsidRDefault="00A31C92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联系地址</w:t>
            </w:r>
          </w:p>
        </w:tc>
        <w:tc>
          <w:tcPr>
            <w:tcW w:w="4379" w:type="dxa"/>
          </w:tcPr>
          <w:p w:rsidR="00626644" w:rsidRDefault="00626644">
            <w:pPr>
              <w:spacing w:line="500" w:lineRule="exact"/>
              <w:rPr>
                <w:rFonts w:ascii="仿宋" w:eastAsia="仿宋" w:hAnsi="仿宋" w:cs="仿宋"/>
                <w:sz w:val="28"/>
              </w:rPr>
            </w:pPr>
          </w:p>
        </w:tc>
      </w:tr>
    </w:tbl>
    <w:p w:rsidR="00626644" w:rsidRPr="00A31C92" w:rsidRDefault="00A31C92" w:rsidP="00A31C92">
      <w:pPr>
        <w:pStyle w:val="ab"/>
        <w:widowControl/>
        <w:spacing w:beforeAutospacing="0" w:afterAutospacing="0" w:line="460" w:lineRule="exact"/>
        <w:ind w:firstLine="605"/>
        <w:jc w:val="both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注</w:t>
      </w:r>
      <w:r>
        <w:rPr>
          <w:rFonts w:ascii="仿宋" w:eastAsia="仿宋" w:hAnsi="仿宋" w:cs="仿宋"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电子版可从福建师范大学学工处网站的“省高校思政研究会”“研究动态”栏目中下载：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http://stu.fjnu.edu.cn/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）2.</w:t>
      </w:r>
      <w:r w:rsidRPr="00A31C92">
        <w:rPr>
          <w:rFonts w:ascii="仿宋" w:eastAsia="仿宋" w:hAnsi="仿宋" w:cs="仿宋" w:hint="eastAsia"/>
          <w:color w:val="000000"/>
          <w:sz w:val="28"/>
          <w:szCs w:val="28"/>
        </w:rPr>
        <w:t>若常务理事、理事因所在单位组织人事调整而出现变更，请同时寄送一份变更说明函至研究会秘书处。</w:t>
      </w:r>
      <w:bookmarkStart w:id="0" w:name="_GoBack"/>
      <w:bookmarkEnd w:id="0"/>
    </w:p>
    <w:sectPr w:rsidR="00626644" w:rsidRPr="00A3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76"/>
    <w:rsid w:val="00041CD9"/>
    <w:rsid w:val="00152EA0"/>
    <w:rsid w:val="00341676"/>
    <w:rsid w:val="005516B9"/>
    <w:rsid w:val="00626644"/>
    <w:rsid w:val="007479FA"/>
    <w:rsid w:val="007C4AE0"/>
    <w:rsid w:val="00A31C92"/>
    <w:rsid w:val="00F86401"/>
    <w:rsid w:val="04C97538"/>
    <w:rsid w:val="1BEF554D"/>
    <w:rsid w:val="26703D83"/>
    <w:rsid w:val="597D4D61"/>
    <w:rsid w:val="6960641A"/>
    <w:rsid w:val="73A7D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AB74E"/>
  <w15:docId w15:val="{01FB5A0C-DC07-4456-B96E-DF5C921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Normal (Web)"/>
    <w:basedOn w:val="a"/>
    <w:rsid w:val="00A31C92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</cp:lastModifiedBy>
  <cp:revision>5</cp:revision>
  <dcterms:created xsi:type="dcterms:W3CDTF">2017-12-08T00:39:00Z</dcterms:created>
  <dcterms:modified xsi:type="dcterms:W3CDTF">2020-10-21T08:18:00Z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